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65E4" w14:textId="543A351B" w:rsidR="006D5CD2" w:rsidRPr="00F0280E" w:rsidRDefault="006D5CD2" w:rsidP="006D5CD2">
      <w:pPr>
        <w:ind w:left="6096"/>
      </w:pPr>
      <w:r w:rsidRPr="00F0280E">
        <w:t xml:space="preserve">Mszczonów, dnia </w:t>
      </w:r>
      <w:r w:rsidR="00871196" w:rsidRPr="00F0280E">
        <w:t>04</w:t>
      </w:r>
      <w:r w:rsidRPr="00F0280E">
        <w:t>.0</w:t>
      </w:r>
      <w:r w:rsidR="00871196" w:rsidRPr="00F0280E">
        <w:t>7</w:t>
      </w:r>
      <w:r w:rsidRPr="00F0280E">
        <w:t>.202</w:t>
      </w:r>
      <w:r w:rsidR="000942E9" w:rsidRPr="00F0280E">
        <w:t>5</w:t>
      </w:r>
      <w:r w:rsidRPr="00F0280E">
        <w:t xml:space="preserve"> r.</w:t>
      </w:r>
    </w:p>
    <w:p w14:paraId="4D07C2EE" w14:textId="77777777" w:rsidR="006D5CD2" w:rsidRPr="000A6BB1" w:rsidRDefault="006D5CD2" w:rsidP="00B57FE1">
      <w:pPr>
        <w:spacing w:line="276" w:lineRule="auto"/>
      </w:pPr>
      <w:r w:rsidRPr="000A6BB1">
        <w:t>Zamawiający</w:t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Pr="000A6BB1">
        <w:tab/>
      </w:r>
    </w:p>
    <w:p w14:paraId="63350978" w14:textId="5BC87698" w:rsidR="00E23F9E" w:rsidRPr="000A6BB1" w:rsidRDefault="00E23F9E" w:rsidP="002D5C05">
      <w:pPr>
        <w:tabs>
          <w:tab w:val="left" w:pos="8225"/>
        </w:tabs>
        <w:spacing w:line="276" w:lineRule="auto"/>
        <w:rPr>
          <w:b/>
          <w:bCs/>
        </w:rPr>
      </w:pPr>
      <w:r w:rsidRPr="000A6BB1">
        <w:rPr>
          <w:b/>
          <w:bCs/>
        </w:rPr>
        <w:t>Gminne Centrum Informacji w Mszczonowie</w:t>
      </w:r>
      <w:r w:rsidR="002D5C05">
        <w:rPr>
          <w:b/>
          <w:bCs/>
        </w:rPr>
        <w:tab/>
      </w:r>
    </w:p>
    <w:p w14:paraId="04B93230" w14:textId="77777777" w:rsidR="00E23F9E" w:rsidRPr="000A6BB1" w:rsidRDefault="00E23F9E" w:rsidP="00B57FE1">
      <w:pPr>
        <w:spacing w:line="276" w:lineRule="auto"/>
      </w:pPr>
      <w:r w:rsidRPr="000A6BB1">
        <w:t>ul. Żyrardowska 4,</w:t>
      </w:r>
    </w:p>
    <w:p w14:paraId="64F5D3D4" w14:textId="4FC71D00" w:rsidR="006D5CD2" w:rsidRPr="000A6BB1" w:rsidRDefault="00E23F9E" w:rsidP="00B57FE1">
      <w:pPr>
        <w:spacing w:line="276" w:lineRule="auto"/>
      </w:pPr>
      <w:r w:rsidRPr="000A6BB1">
        <w:t>96-320 Mszczonów</w:t>
      </w:r>
    </w:p>
    <w:p w14:paraId="45CC549E" w14:textId="302F502F" w:rsidR="006D5CD2" w:rsidRPr="000A6BB1" w:rsidRDefault="006D5CD2" w:rsidP="000A6BB1">
      <w:pPr>
        <w:spacing w:after="0" w:line="360" w:lineRule="auto"/>
      </w:pPr>
      <w:r w:rsidRPr="000A6BB1">
        <w:t xml:space="preserve">      </w:t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Pr="000A6BB1">
        <w:tab/>
      </w:r>
      <w:r w:rsidR="003808B9" w:rsidRPr="000A6BB1">
        <w:t xml:space="preserve">   </w:t>
      </w:r>
      <w:r w:rsidRPr="000A6BB1">
        <w:t xml:space="preserve">Wykonawcy uczestniczący </w:t>
      </w:r>
    </w:p>
    <w:p w14:paraId="2026AAD0" w14:textId="77777777" w:rsidR="00E23F9E" w:rsidRPr="000A6BB1" w:rsidRDefault="006D5CD2" w:rsidP="000A6BB1">
      <w:pPr>
        <w:spacing w:after="0" w:line="360" w:lineRule="auto"/>
        <w:ind w:left="5812"/>
      </w:pPr>
      <w:r w:rsidRPr="000A6BB1">
        <w:t xml:space="preserve">w postępowaniu </w:t>
      </w:r>
    </w:p>
    <w:p w14:paraId="09BC5B82" w14:textId="595EB0F8" w:rsidR="000942E9" w:rsidRPr="000A6BB1" w:rsidRDefault="00E23F9E" w:rsidP="000A6BB1">
      <w:pPr>
        <w:spacing w:after="0" w:line="360" w:lineRule="auto"/>
        <w:ind w:left="5812"/>
        <w:rPr>
          <w:b/>
          <w:bCs/>
        </w:rPr>
      </w:pPr>
      <w:r w:rsidRPr="000A6BB1">
        <w:rPr>
          <w:b/>
          <w:bCs/>
        </w:rPr>
        <w:t>nr sprawy</w:t>
      </w:r>
      <w:r w:rsidR="006D5CD2" w:rsidRPr="000A6BB1">
        <w:rPr>
          <w:b/>
          <w:bCs/>
        </w:rPr>
        <w:t>:</w:t>
      </w:r>
      <w:r w:rsidR="000942E9" w:rsidRPr="000A6BB1">
        <w:rPr>
          <w:b/>
          <w:bCs/>
        </w:rPr>
        <w:t xml:space="preserve"> </w:t>
      </w:r>
      <w:r w:rsidR="00871196" w:rsidRPr="00871196">
        <w:rPr>
          <w:b/>
          <w:bCs/>
        </w:rPr>
        <w:t>GCI.KRC.262.2.2025</w:t>
      </w:r>
    </w:p>
    <w:p w14:paraId="080C4C8B" w14:textId="77777777" w:rsidR="00AA2FAB" w:rsidRDefault="00AA2FAB" w:rsidP="00044792">
      <w:pPr>
        <w:tabs>
          <w:tab w:val="center" w:pos="4536"/>
          <w:tab w:val="left" w:pos="6945"/>
        </w:tabs>
        <w:spacing w:after="0" w:line="360" w:lineRule="auto"/>
        <w:jc w:val="center"/>
        <w:rPr>
          <w:b/>
          <w:bCs/>
        </w:rPr>
      </w:pPr>
    </w:p>
    <w:p w14:paraId="20186E12" w14:textId="030F9679" w:rsidR="00282A5C" w:rsidRPr="000A6BB1" w:rsidRDefault="00AA2FAB" w:rsidP="00044792">
      <w:pPr>
        <w:tabs>
          <w:tab w:val="center" w:pos="4536"/>
          <w:tab w:val="left" w:pos="6945"/>
        </w:tabs>
        <w:spacing w:after="0" w:line="360" w:lineRule="auto"/>
        <w:jc w:val="center"/>
        <w:rPr>
          <w:b/>
          <w:bCs/>
        </w:rPr>
      </w:pPr>
      <w:r w:rsidRPr="00AA2FAB">
        <w:rPr>
          <w:b/>
          <w:bCs/>
        </w:rPr>
        <w:t>Informacja z otwarcia ofert</w:t>
      </w:r>
    </w:p>
    <w:p w14:paraId="4B50F152" w14:textId="7F9A6677" w:rsidR="006D5CD2" w:rsidRPr="000A6BB1" w:rsidRDefault="006D5CD2" w:rsidP="000A6BB1">
      <w:pPr>
        <w:tabs>
          <w:tab w:val="center" w:pos="4536"/>
          <w:tab w:val="left" w:pos="6945"/>
        </w:tabs>
        <w:spacing w:after="0" w:line="360" w:lineRule="auto"/>
        <w:jc w:val="center"/>
        <w:rPr>
          <w:b/>
          <w:bCs/>
        </w:rPr>
      </w:pPr>
      <w:r w:rsidRPr="000A6BB1">
        <w:rPr>
          <w:b/>
          <w:bCs/>
        </w:rPr>
        <w:t>Dotyczy:</w:t>
      </w:r>
      <w:bookmarkStart w:id="0" w:name="_Hlk34394253"/>
      <w:bookmarkStart w:id="1" w:name="_Hlk37142888"/>
      <w:r w:rsidRPr="000A6BB1">
        <w:rPr>
          <w:b/>
          <w:bCs/>
        </w:rPr>
        <w:t xml:space="preserve"> </w:t>
      </w:r>
      <w:bookmarkStart w:id="2" w:name="_Hlk103756417"/>
      <w:bookmarkEnd w:id="0"/>
      <w:bookmarkEnd w:id="1"/>
      <w:r w:rsidR="00B57FE1" w:rsidRPr="000A6BB1">
        <w:rPr>
          <w:b/>
          <w:bCs/>
        </w:rPr>
        <w:t>zapytania ofertowego - „Zakup i dostawa sprzętu, oprogramowania oraz wyposażenia na potrzeby działalności Klubu Rozwoju Cyfrowego w Mszczonowie”</w:t>
      </w:r>
    </w:p>
    <w:bookmarkEnd w:id="2"/>
    <w:p w14:paraId="7B46A90F" w14:textId="77777777" w:rsidR="006D5CD2" w:rsidRPr="000A6BB1" w:rsidRDefault="006D5CD2" w:rsidP="006D5CD2"/>
    <w:p w14:paraId="3623234F" w14:textId="6BE009AB" w:rsidR="000D2ADF" w:rsidRDefault="00AA2FAB" w:rsidP="000D2ADF">
      <w:pPr>
        <w:spacing w:line="276" w:lineRule="auto"/>
        <w:jc w:val="both"/>
      </w:pPr>
      <w:r>
        <w:t xml:space="preserve">Zamawiający informuje, </w:t>
      </w:r>
      <w:r w:rsidRPr="00F0280E">
        <w:t>że w dniu</w:t>
      </w:r>
      <w:r w:rsidR="00871196" w:rsidRPr="00F0280E">
        <w:t xml:space="preserve"> 04</w:t>
      </w:r>
      <w:r w:rsidRPr="00F0280E">
        <w:t>.0</w:t>
      </w:r>
      <w:r w:rsidR="00871196" w:rsidRPr="00F0280E">
        <w:t>7</w:t>
      </w:r>
      <w:r w:rsidRPr="00F0280E">
        <w:t>.2025 r</w:t>
      </w:r>
      <w:r w:rsidR="000D2ADF" w:rsidRPr="00F0280E">
        <w:t>.</w:t>
      </w:r>
      <w:r w:rsidRPr="00F0280E">
        <w:t xml:space="preserve"> </w:t>
      </w:r>
      <w:r>
        <w:t>dokonano otwarcia ofert, złożonych przez Wykonawców.</w:t>
      </w:r>
    </w:p>
    <w:p w14:paraId="2D2844FD" w14:textId="77777777" w:rsidR="000D2ADF" w:rsidRDefault="000D2ADF" w:rsidP="000D2ADF">
      <w:pPr>
        <w:spacing w:line="276" w:lineRule="auto"/>
        <w:jc w:val="both"/>
      </w:pPr>
    </w:p>
    <w:p w14:paraId="5A5FC8DB" w14:textId="7D0E6AE8" w:rsidR="00A94A69" w:rsidRPr="000D2ADF" w:rsidRDefault="000D2ADF" w:rsidP="000D2ADF">
      <w:pPr>
        <w:spacing w:line="276" w:lineRule="auto"/>
        <w:jc w:val="both"/>
      </w:pPr>
      <w:r w:rsidRPr="000D2ADF">
        <w:rPr>
          <w:b/>
        </w:rPr>
        <w:t>Część I – zakup i dostawa sprzętu oraz oprogramowania, fabrycznie nowego o parametrach zgodnych z opisem przedmiotu zamówienia określonych w Załączniku nr 2 do zapytania ofertowego.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4813"/>
        <w:gridCol w:w="3252"/>
      </w:tblGrid>
      <w:tr w:rsidR="000D2ADF" w:rsidRPr="000D2ADF" w14:paraId="67ED2CE8" w14:textId="77777777" w:rsidTr="00EA2B49">
        <w:trPr>
          <w:trHeight w:val="773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87841D0" w14:textId="77777777" w:rsidR="000D2ADF" w:rsidRPr="000D2ADF" w:rsidRDefault="000D2ADF" w:rsidP="000D2ADF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3" w:name="_Hlk155866253"/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Nr oferty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8819DC2" w14:textId="77777777" w:rsidR="000D2ADF" w:rsidRPr="000D2ADF" w:rsidRDefault="000D2ADF" w:rsidP="000D2AD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val="x-none" w:eastAsia="ar-SA"/>
              </w:rPr>
              <w:t xml:space="preserve">Nazwa i adres </w:t>
            </w:r>
            <w:r w:rsidRPr="000D2ADF">
              <w:rPr>
                <w:rFonts w:ascii="Calibri" w:eastAsia="Times New Roman" w:hAnsi="Calibri" w:cs="Calibri"/>
                <w:b/>
                <w:bCs/>
                <w:lang w:eastAsia="ar-SA"/>
              </w:rPr>
              <w:t>W</w:t>
            </w:r>
            <w:proofErr w:type="spellStart"/>
            <w:r w:rsidRPr="000D2ADF">
              <w:rPr>
                <w:rFonts w:ascii="Calibri" w:eastAsia="Times New Roman" w:hAnsi="Calibri" w:cs="Calibri"/>
                <w:b/>
                <w:bCs/>
                <w:lang w:val="x-none" w:eastAsia="ar-SA"/>
              </w:rPr>
              <w:t>ykonawcy</w:t>
            </w:r>
            <w:proofErr w:type="spellEnd"/>
          </w:p>
        </w:tc>
        <w:tc>
          <w:tcPr>
            <w:tcW w:w="3252" w:type="dxa"/>
            <w:vAlign w:val="center"/>
          </w:tcPr>
          <w:p w14:paraId="0F8DE31C" w14:textId="77777777" w:rsidR="000D2ADF" w:rsidRPr="000D2ADF" w:rsidRDefault="000D2ADF" w:rsidP="000D2AD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Cena wykonania </w:t>
            </w:r>
          </w:p>
          <w:p w14:paraId="514E7586" w14:textId="77777777" w:rsidR="000D2ADF" w:rsidRPr="000D2ADF" w:rsidRDefault="000D2ADF" w:rsidP="000D2AD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zamówienia</w:t>
            </w:r>
          </w:p>
          <w:p w14:paraId="49FF730A" w14:textId="77777777" w:rsidR="000D2ADF" w:rsidRPr="000D2ADF" w:rsidRDefault="000D2ADF" w:rsidP="000D2AD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(zł brutto)</w:t>
            </w:r>
          </w:p>
        </w:tc>
      </w:tr>
      <w:tr w:rsidR="000D2ADF" w:rsidRPr="000D2ADF" w14:paraId="1AE32AD6" w14:textId="77777777" w:rsidTr="00EA2B49">
        <w:trPr>
          <w:trHeight w:val="1036"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10E0BE2A" w14:textId="1F3B7600" w:rsidR="000D2ADF" w:rsidRPr="000D2ADF" w:rsidRDefault="00B05A89" w:rsidP="000D2AD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95295BC" w14:textId="77777777" w:rsidR="0022346A" w:rsidRDefault="00163813" w:rsidP="000D2A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 xml:space="preserve">INFO-NET SŁAWOMIR ŚWIETLIK </w:t>
            </w:r>
          </w:p>
          <w:p w14:paraId="7F10656D" w14:textId="001E6698" w:rsidR="000D2ADF" w:rsidRDefault="00163813" w:rsidP="000D2A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AGNIESZKA MARKOWSKA-ŚWIETLIK S.C</w:t>
            </w:r>
          </w:p>
          <w:p w14:paraId="213751FF" w14:textId="2916FACA" w:rsidR="0022346A" w:rsidRDefault="0022346A" w:rsidP="000D2A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u</w:t>
            </w:r>
            <w:r w:rsidR="00CF73D4">
              <w:rPr>
                <w:rFonts w:ascii="Calibri" w:eastAsia="Times New Roman" w:hAnsi="Calibri" w:cs="Calibri"/>
                <w:lang w:eastAsia="ar-SA"/>
              </w:rPr>
              <w:t>l</w:t>
            </w:r>
            <w:r>
              <w:rPr>
                <w:rFonts w:ascii="Calibri" w:eastAsia="Times New Roman" w:hAnsi="Calibri" w:cs="Calibri"/>
                <w:lang w:eastAsia="ar-SA"/>
              </w:rPr>
              <w:t>. Polskiej Organizacji Wojskowej nr 16 lok. 3</w:t>
            </w:r>
          </w:p>
          <w:p w14:paraId="7C326532" w14:textId="19A61388" w:rsidR="0022346A" w:rsidRDefault="0022346A" w:rsidP="000D2A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96-300 Żyrardów</w:t>
            </w:r>
          </w:p>
          <w:p w14:paraId="16AF1DB4" w14:textId="60470FD5" w:rsidR="00163813" w:rsidRPr="000D2ADF" w:rsidRDefault="00163813" w:rsidP="000D2A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NIP: 8381703865</w:t>
            </w:r>
          </w:p>
        </w:tc>
        <w:tc>
          <w:tcPr>
            <w:tcW w:w="3252" w:type="dxa"/>
            <w:vAlign w:val="center"/>
          </w:tcPr>
          <w:p w14:paraId="57134FA4" w14:textId="3C5B315E" w:rsidR="000D2ADF" w:rsidRPr="000D2ADF" w:rsidRDefault="00291C34" w:rsidP="000D2AD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 xml:space="preserve">33.594,00 </w:t>
            </w:r>
            <w:r w:rsidR="00CF73D4">
              <w:rPr>
                <w:rFonts w:ascii="Calibri" w:eastAsia="Times New Roman" w:hAnsi="Calibri" w:cs="Calibri"/>
                <w:lang w:eastAsia="ar-SA"/>
              </w:rPr>
              <w:t>zł brutto</w:t>
            </w:r>
          </w:p>
        </w:tc>
      </w:tr>
      <w:bookmarkEnd w:id="3"/>
    </w:tbl>
    <w:p w14:paraId="5F902C2B" w14:textId="77777777" w:rsidR="00A94A69" w:rsidRDefault="00A94A69" w:rsidP="00004E71">
      <w:pPr>
        <w:spacing w:line="276" w:lineRule="auto"/>
        <w:jc w:val="both"/>
        <w:rPr>
          <w:b/>
        </w:rPr>
      </w:pPr>
    </w:p>
    <w:p w14:paraId="05C09745" w14:textId="4B05EE74" w:rsidR="005722FD" w:rsidRPr="00EA2B49" w:rsidRDefault="000D2ADF" w:rsidP="00004E71">
      <w:pPr>
        <w:spacing w:after="0" w:line="276" w:lineRule="auto"/>
        <w:jc w:val="both"/>
        <w:rPr>
          <w:b/>
        </w:rPr>
      </w:pPr>
      <w:r w:rsidRPr="00EA2B49">
        <w:rPr>
          <w:b/>
        </w:rPr>
        <w:t>Część II – zakup i dostawa sprzętu oraz oprogramowania dotycząca zapewnienia dostępności, fabrycznie nowego o parametrach zgodnych z opisem przedmiotu zamówienia określonych w Załączniku nr 3 do zapytania ofertowego.</w:t>
      </w:r>
    </w:p>
    <w:p w14:paraId="2B6094E1" w14:textId="77777777" w:rsidR="00282A5C" w:rsidRPr="007E309E" w:rsidRDefault="00282A5C" w:rsidP="001911CD">
      <w:pPr>
        <w:spacing w:after="0" w:line="276" w:lineRule="auto"/>
        <w:rPr>
          <w:bCs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4813"/>
        <w:gridCol w:w="3131"/>
      </w:tblGrid>
      <w:tr w:rsidR="000D2ADF" w:rsidRPr="000D2ADF" w14:paraId="373A6444" w14:textId="77777777" w:rsidTr="00EA2B49">
        <w:trPr>
          <w:trHeight w:val="773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20CBF3BC" w14:textId="77777777" w:rsidR="000D2ADF" w:rsidRPr="000D2ADF" w:rsidRDefault="000D2ADF" w:rsidP="000A2D74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Nr oferty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B523768" w14:textId="77777777" w:rsidR="000D2ADF" w:rsidRPr="000D2ADF" w:rsidRDefault="000D2ADF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val="x-none" w:eastAsia="ar-SA"/>
              </w:rPr>
              <w:t xml:space="preserve">Nazwa i adres </w:t>
            </w:r>
            <w:r w:rsidRPr="000D2ADF">
              <w:rPr>
                <w:rFonts w:ascii="Calibri" w:eastAsia="Times New Roman" w:hAnsi="Calibri" w:cs="Calibri"/>
                <w:b/>
                <w:bCs/>
                <w:lang w:eastAsia="ar-SA"/>
              </w:rPr>
              <w:t>W</w:t>
            </w:r>
            <w:proofErr w:type="spellStart"/>
            <w:r w:rsidRPr="000D2ADF">
              <w:rPr>
                <w:rFonts w:ascii="Calibri" w:eastAsia="Times New Roman" w:hAnsi="Calibri" w:cs="Calibri"/>
                <w:b/>
                <w:bCs/>
                <w:lang w:val="x-none" w:eastAsia="ar-SA"/>
              </w:rPr>
              <w:t>ykonawcy</w:t>
            </w:r>
            <w:proofErr w:type="spellEnd"/>
          </w:p>
        </w:tc>
        <w:tc>
          <w:tcPr>
            <w:tcW w:w="3131" w:type="dxa"/>
            <w:vAlign w:val="center"/>
          </w:tcPr>
          <w:p w14:paraId="2C246EE5" w14:textId="77777777" w:rsidR="000D2ADF" w:rsidRPr="000D2ADF" w:rsidRDefault="000D2ADF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Cena wykonania </w:t>
            </w:r>
          </w:p>
          <w:p w14:paraId="0CBF0011" w14:textId="77777777" w:rsidR="000D2ADF" w:rsidRPr="000D2ADF" w:rsidRDefault="000D2ADF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zamówienia</w:t>
            </w:r>
          </w:p>
          <w:p w14:paraId="16723A7C" w14:textId="77777777" w:rsidR="000D2ADF" w:rsidRPr="000D2ADF" w:rsidRDefault="000D2ADF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(zł brutto)</w:t>
            </w:r>
          </w:p>
        </w:tc>
      </w:tr>
      <w:tr w:rsidR="000D2ADF" w:rsidRPr="000D2ADF" w14:paraId="05232328" w14:textId="77777777" w:rsidTr="00EA2B49">
        <w:trPr>
          <w:trHeight w:val="1036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5625478A" w14:textId="54EABA9E" w:rsidR="000D2ADF" w:rsidRPr="000D2ADF" w:rsidRDefault="000E3C07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039326B" w14:textId="77777777" w:rsidR="00CF73D4" w:rsidRPr="00CF73D4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 xml:space="preserve">INFO-NET SŁAWOMIR ŚWIETLIK </w:t>
            </w:r>
          </w:p>
          <w:p w14:paraId="3D5008F7" w14:textId="77777777" w:rsidR="00CF73D4" w:rsidRPr="00CF73D4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>AGNIESZKA MARKOWSKA-ŚWIETLIK S.C</w:t>
            </w:r>
          </w:p>
          <w:p w14:paraId="4274BA41" w14:textId="1F885041" w:rsidR="00CF73D4" w:rsidRPr="00CF73D4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>u</w:t>
            </w:r>
            <w:r>
              <w:rPr>
                <w:rFonts w:ascii="Calibri" w:eastAsia="Times New Roman" w:hAnsi="Calibri" w:cs="Calibri"/>
                <w:lang w:eastAsia="ar-SA"/>
              </w:rPr>
              <w:t>l</w:t>
            </w:r>
            <w:r w:rsidRPr="00CF73D4">
              <w:rPr>
                <w:rFonts w:ascii="Calibri" w:eastAsia="Times New Roman" w:hAnsi="Calibri" w:cs="Calibri"/>
                <w:lang w:eastAsia="ar-SA"/>
              </w:rPr>
              <w:t>. Polskiej Organizacji Wojskowej nr 16 lok. 3</w:t>
            </w:r>
          </w:p>
          <w:p w14:paraId="131A373E" w14:textId="77777777" w:rsidR="00CF73D4" w:rsidRPr="00CF73D4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>96-300 Żyrardów</w:t>
            </w:r>
          </w:p>
          <w:p w14:paraId="26C72732" w14:textId="6FC60104" w:rsidR="000D2ADF" w:rsidRPr="000D2ADF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>NIP: 8381703865</w:t>
            </w:r>
          </w:p>
        </w:tc>
        <w:tc>
          <w:tcPr>
            <w:tcW w:w="3131" w:type="dxa"/>
            <w:vAlign w:val="center"/>
          </w:tcPr>
          <w:p w14:paraId="413764CF" w14:textId="6C8C7328" w:rsidR="000D2ADF" w:rsidRPr="000D2ADF" w:rsidRDefault="00CF73D4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11.</w:t>
            </w:r>
            <w:r w:rsidR="009E7D0D">
              <w:rPr>
                <w:rFonts w:ascii="Calibri" w:eastAsia="Times New Roman" w:hAnsi="Calibri" w:cs="Calibri"/>
                <w:lang w:eastAsia="ar-SA"/>
              </w:rPr>
              <w:t>238,00</w:t>
            </w:r>
            <w:r>
              <w:rPr>
                <w:rFonts w:ascii="Calibri" w:eastAsia="Times New Roman" w:hAnsi="Calibri" w:cs="Calibri"/>
                <w:lang w:eastAsia="ar-SA"/>
              </w:rPr>
              <w:t xml:space="preserve"> zł brutto</w:t>
            </w:r>
          </w:p>
        </w:tc>
      </w:tr>
    </w:tbl>
    <w:p w14:paraId="3917F442" w14:textId="77777777" w:rsidR="005E2BF2" w:rsidRDefault="005E2BF2" w:rsidP="005E2BF2">
      <w:pPr>
        <w:tabs>
          <w:tab w:val="num" w:pos="0"/>
        </w:tabs>
        <w:suppressAutoHyphens/>
        <w:spacing w:line="360" w:lineRule="auto"/>
        <w:jc w:val="both"/>
        <w:rPr>
          <w:rFonts w:cstheme="minorHAnsi"/>
          <w:b/>
          <w:bCs/>
        </w:rPr>
      </w:pPr>
    </w:p>
    <w:p w14:paraId="6069CC5D" w14:textId="22FF9F11" w:rsidR="005E2BF2" w:rsidRDefault="000D2ADF" w:rsidP="005E2BF2">
      <w:pPr>
        <w:tabs>
          <w:tab w:val="num" w:pos="0"/>
        </w:tabs>
        <w:suppressAutoHyphens/>
        <w:spacing w:line="360" w:lineRule="auto"/>
        <w:jc w:val="both"/>
        <w:rPr>
          <w:rFonts w:cstheme="minorHAnsi"/>
          <w:b/>
          <w:bCs/>
        </w:rPr>
      </w:pPr>
      <w:r w:rsidRPr="000D2ADF">
        <w:rPr>
          <w:rFonts w:cstheme="minorHAnsi"/>
          <w:b/>
          <w:bCs/>
        </w:rPr>
        <w:lastRenderedPageBreak/>
        <w:t>Część III – zakup i dostawa sprzętu, programu i wyposażenia dotyczące zapewnienia dostępności, fabrycznie nowego o parametrach zgodnych z opisem przedmiotu zamówienia określonych w Załączniku nr 4 do zapytania ofertowego.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4813"/>
        <w:gridCol w:w="3131"/>
      </w:tblGrid>
      <w:tr w:rsidR="00EA2B49" w:rsidRPr="000D2ADF" w14:paraId="2DE467DD" w14:textId="77777777" w:rsidTr="00EA2B49">
        <w:trPr>
          <w:trHeight w:val="773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51BC7B9A" w14:textId="77777777" w:rsidR="00EA2B49" w:rsidRPr="000D2ADF" w:rsidRDefault="00EA2B49" w:rsidP="000A2D74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Nr oferty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46DEB356" w14:textId="77777777" w:rsidR="00EA2B49" w:rsidRPr="000D2ADF" w:rsidRDefault="00EA2B49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val="x-none" w:eastAsia="ar-SA"/>
              </w:rPr>
              <w:t xml:space="preserve">Nazwa i adres </w:t>
            </w:r>
            <w:r w:rsidRPr="000D2ADF">
              <w:rPr>
                <w:rFonts w:ascii="Calibri" w:eastAsia="Times New Roman" w:hAnsi="Calibri" w:cs="Calibri"/>
                <w:b/>
                <w:bCs/>
                <w:lang w:eastAsia="ar-SA"/>
              </w:rPr>
              <w:t>W</w:t>
            </w:r>
            <w:proofErr w:type="spellStart"/>
            <w:r w:rsidRPr="000D2ADF">
              <w:rPr>
                <w:rFonts w:ascii="Calibri" w:eastAsia="Times New Roman" w:hAnsi="Calibri" w:cs="Calibri"/>
                <w:b/>
                <w:bCs/>
                <w:lang w:val="x-none" w:eastAsia="ar-SA"/>
              </w:rPr>
              <w:t>ykonawcy</w:t>
            </w:r>
            <w:proofErr w:type="spellEnd"/>
          </w:p>
        </w:tc>
        <w:tc>
          <w:tcPr>
            <w:tcW w:w="3131" w:type="dxa"/>
            <w:vAlign w:val="center"/>
          </w:tcPr>
          <w:p w14:paraId="6892D5C3" w14:textId="77777777" w:rsidR="00EA2B49" w:rsidRPr="000D2ADF" w:rsidRDefault="00EA2B49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Cena wykonania </w:t>
            </w:r>
          </w:p>
          <w:p w14:paraId="641F8CC7" w14:textId="77777777" w:rsidR="00EA2B49" w:rsidRPr="000D2ADF" w:rsidRDefault="00EA2B49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zamówienia</w:t>
            </w:r>
          </w:p>
          <w:p w14:paraId="2968A08F" w14:textId="77777777" w:rsidR="00EA2B49" w:rsidRPr="000D2ADF" w:rsidRDefault="00EA2B49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2ADF">
              <w:rPr>
                <w:rFonts w:ascii="Calibri" w:eastAsia="Times New Roman" w:hAnsi="Calibri" w:cs="Calibri"/>
                <w:b/>
                <w:bCs/>
                <w:lang w:eastAsia="pl-PL"/>
              </w:rPr>
              <w:t>(zł brutto)</w:t>
            </w:r>
          </w:p>
        </w:tc>
      </w:tr>
      <w:tr w:rsidR="00EA2B49" w:rsidRPr="000D2ADF" w14:paraId="25D96043" w14:textId="77777777" w:rsidTr="00EA2B49">
        <w:trPr>
          <w:trHeight w:val="1036"/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E7161ED" w14:textId="71DF6005" w:rsidR="00EA2B49" w:rsidRPr="000D2ADF" w:rsidRDefault="00684674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1F61E4C" w14:textId="77777777" w:rsidR="00CF73D4" w:rsidRPr="00CF73D4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 xml:space="preserve">INFO-NET SŁAWOMIR ŚWIETLIK </w:t>
            </w:r>
          </w:p>
          <w:p w14:paraId="69F538E0" w14:textId="77777777" w:rsidR="00CF73D4" w:rsidRPr="00CF73D4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>AGNIESZKA MARKOWSKA-ŚWIETLIK S.C</w:t>
            </w:r>
          </w:p>
          <w:p w14:paraId="7F93DF75" w14:textId="77777777" w:rsidR="00CF73D4" w:rsidRPr="00CF73D4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>ul. Polskiej Organizacji Wojskowej nr 16 lok. 3</w:t>
            </w:r>
          </w:p>
          <w:p w14:paraId="66F095E5" w14:textId="77777777" w:rsidR="00CF73D4" w:rsidRPr="00CF73D4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>96-300 Żyrardów</w:t>
            </w:r>
          </w:p>
          <w:p w14:paraId="1A7C0B21" w14:textId="36B35EEA" w:rsidR="00EA2B49" w:rsidRPr="000D2ADF" w:rsidRDefault="00CF73D4" w:rsidP="00CF73D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F73D4">
              <w:rPr>
                <w:rFonts w:ascii="Calibri" w:eastAsia="Times New Roman" w:hAnsi="Calibri" w:cs="Calibri"/>
                <w:lang w:eastAsia="ar-SA"/>
              </w:rPr>
              <w:t>NIP: 8381703865</w:t>
            </w:r>
          </w:p>
        </w:tc>
        <w:tc>
          <w:tcPr>
            <w:tcW w:w="3131" w:type="dxa"/>
            <w:vAlign w:val="center"/>
          </w:tcPr>
          <w:p w14:paraId="23C3B3E7" w14:textId="36AD47A2" w:rsidR="00EA2B49" w:rsidRPr="000D2ADF" w:rsidRDefault="00CF73D4" w:rsidP="000A2D7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</w:t>
            </w:r>
            <w:r w:rsidR="009E7D0D">
              <w:rPr>
                <w:rFonts w:ascii="Calibri" w:eastAsia="Times New Roman" w:hAnsi="Calibri" w:cs="Calibri"/>
                <w:lang w:eastAsia="ar-SA"/>
              </w:rPr>
              <w:t>0.450</w:t>
            </w:r>
            <w:r>
              <w:rPr>
                <w:rFonts w:ascii="Calibri" w:eastAsia="Times New Roman" w:hAnsi="Calibri" w:cs="Calibri"/>
                <w:lang w:eastAsia="ar-SA"/>
              </w:rPr>
              <w:t>,00 zł brutto</w:t>
            </w:r>
          </w:p>
        </w:tc>
      </w:tr>
    </w:tbl>
    <w:p w14:paraId="5EE6F73B" w14:textId="77777777" w:rsidR="000D2ADF" w:rsidRDefault="000D2ADF" w:rsidP="005E2BF2">
      <w:pPr>
        <w:tabs>
          <w:tab w:val="num" w:pos="0"/>
        </w:tabs>
        <w:suppressAutoHyphens/>
        <w:spacing w:line="360" w:lineRule="auto"/>
        <w:jc w:val="both"/>
        <w:rPr>
          <w:rFonts w:cstheme="minorHAnsi"/>
          <w:b/>
          <w:bCs/>
        </w:rPr>
      </w:pPr>
    </w:p>
    <w:sectPr w:rsidR="000D2ADF" w:rsidSect="002D5C05">
      <w:headerReference w:type="default" r:id="rId8"/>
      <w:pgSz w:w="11906" w:h="16838"/>
      <w:pgMar w:top="245" w:right="1274" w:bottom="567" w:left="1417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E722" w14:textId="77777777" w:rsidR="00E23F9E" w:rsidRDefault="00E23F9E" w:rsidP="00E23F9E">
      <w:pPr>
        <w:spacing w:after="0" w:line="240" w:lineRule="auto"/>
      </w:pPr>
      <w:r>
        <w:separator/>
      </w:r>
    </w:p>
  </w:endnote>
  <w:endnote w:type="continuationSeparator" w:id="0">
    <w:p w14:paraId="1FF9FF25" w14:textId="77777777" w:rsidR="00E23F9E" w:rsidRDefault="00E23F9E" w:rsidP="00E2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9255" w14:textId="77777777" w:rsidR="00E23F9E" w:rsidRDefault="00E23F9E" w:rsidP="00E23F9E">
      <w:pPr>
        <w:spacing w:after="0" w:line="240" w:lineRule="auto"/>
      </w:pPr>
      <w:r>
        <w:separator/>
      </w:r>
    </w:p>
  </w:footnote>
  <w:footnote w:type="continuationSeparator" w:id="0">
    <w:p w14:paraId="18E64BAB" w14:textId="77777777" w:rsidR="00E23F9E" w:rsidRDefault="00E23F9E" w:rsidP="00E2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C3B8" w14:textId="0CD39CB5" w:rsidR="00E23F9E" w:rsidRDefault="00871196">
    <w:pPr>
      <w:pStyle w:val="Nagwek"/>
    </w:pPr>
    <w:r>
      <w:rPr>
        <w:noProof/>
      </w:rPr>
      <w:drawing>
        <wp:inline distT="0" distB="0" distL="0" distR="0" wp14:anchorId="39D6754F" wp14:editId="6592A359">
          <wp:extent cx="5749637" cy="609600"/>
          <wp:effectExtent l="0" t="0" r="3810" b="0"/>
          <wp:docPr id="4365413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580" cy="609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AC6"/>
    <w:multiLevelType w:val="hybridMultilevel"/>
    <w:tmpl w:val="0A30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7267"/>
    <w:multiLevelType w:val="hybridMultilevel"/>
    <w:tmpl w:val="DCB24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250E6"/>
    <w:multiLevelType w:val="hybridMultilevel"/>
    <w:tmpl w:val="9AB8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13754">
    <w:abstractNumId w:val="0"/>
  </w:num>
  <w:num w:numId="2" w16cid:durableId="1346635128">
    <w:abstractNumId w:val="1"/>
  </w:num>
  <w:num w:numId="3" w16cid:durableId="146114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16"/>
    <w:rsid w:val="00004E71"/>
    <w:rsid w:val="00044792"/>
    <w:rsid w:val="000942E9"/>
    <w:rsid w:val="000A6BB1"/>
    <w:rsid w:val="000C6C85"/>
    <w:rsid w:val="000D2ADF"/>
    <w:rsid w:val="000E02BF"/>
    <w:rsid w:val="000E3C07"/>
    <w:rsid w:val="000E64F0"/>
    <w:rsid w:val="00132D21"/>
    <w:rsid w:val="00133889"/>
    <w:rsid w:val="00163813"/>
    <w:rsid w:val="001911CD"/>
    <w:rsid w:val="0022346A"/>
    <w:rsid w:val="00275081"/>
    <w:rsid w:val="00282A5C"/>
    <w:rsid w:val="00291C34"/>
    <w:rsid w:val="002958F5"/>
    <w:rsid w:val="002D5C05"/>
    <w:rsid w:val="0030341E"/>
    <w:rsid w:val="003408FD"/>
    <w:rsid w:val="00341039"/>
    <w:rsid w:val="003531AA"/>
    <w:rsid w:val="003808B9"/>
    <w:rsid w:val="003C084A"/>
    <w:rsid w:val="003C0898"/>
    <w:rsid w:val="003F5399"/>
    <w:rsid w:val="00451A8E"/>
    <w:rsid w:val="00453D75"/>
    <w:rsid w:val="004779D6"/>
    <w:rsid w:val="00492816"/>
    <w:rsid w:val="004D09C1"/>
    <w:rsid w:val="004E382F"/>
    <w:rsid w:val="00500DE3"/>
    <w:rsid w:val="0051028F"/>
    <w:rsid w:val="00531D63"/>
    <w:rsid w:val="0055407E"/>
    <w:rsid w:val="00560970"/>
    <w:rsid w:val="005722FD"/>
    <w:rsid w:val="00580E83"/>
    <w:rsid w:val="00585DA9"/>
    <w:rsid w:val="00587591"/>
    <w:rsid w:val="0059399D"/>
    <w:rsid w:val="005B28E6"/>
    <w:rsid w:val="005E2BF2"/>
    <w:rsid w:val="005E2D2B"/>
    <w:rsid w:val="005E7DB6"/>
    <w:rsid w:val="00684674"/>
    <w:rsid w:val="006A7BE5"/>
    <w:rsid w:val="006B021E"/>
    <w:rsid w:val="006C3893"/>
    <w:rsid w:val="006D5CD2"/>
    <w:rsid w:val="006E6C0D"/>
    <w:rsid w:val="00751A9D"/>
    <w:rsid w:val="00767465"/>
    <w:rsid w:val="007856D8"/>
    <w:rsid w:val="007B77C7"/>
    <w:rsid w:val="007E309E"/>
    <w:rsid w:val="0082016F"/>
    <w:rsid w:val="00827E9E"/>
    <w:rsid w:val="00836778"/>
    <w:rsid w:val="00871196"/>
    <w:rsid w:val="008A1B6C"/>
    <w:rsid w:val="008D048E"/>
    <w:rsid w:val="008F14D3"/>
    <w:rsid w:val="008F51EF"/>
    <w:rsid w:val="0095772F"/>
    <w:rsid w:val="009A4B7E"/>
    <w:rsid w:val="009E7D0D"/>
    <w:rsid w:val="00A00B35"/>
    <w:rsid w:val="00A12FA5"/>
    <w:rsid w:val="00A60E42"/>
    <w:rsid w:val="00A62138"/>
    <w:rsid w:val="00A92CC1"/>
    <w:rsid w:val="00A94A69"/>
    <w:rsid w:val="00AA2FAB"/>
    <w:rsid w:val="00B05A89"/>
    <w:rsid w:val="00B21E9D"/>
    <w:rsid w:val="00B25DFF"/>
    <w:rsid w:val="00B572FE"/>
    <w:rsid w:val="00B57FE1"/>
    <w:rsid w:val="00B837CD"/>
    <w:rsid w:val="00BA0D54"/>
    <w:rsid w:val="00BB3871"/>
    <w:rsid w:val="00C55288"/>
    <w:rsid w:val="00C834D3"/>
    <w:rsid w:val="00C9678D"/>
    <w:rsid w:val="00CA303A"/>
    <w:rsid w:val="00CB0995"/>
    <w:rsid w:val="00CB685F"/>
    <w:rsid w:val="00CD6BBF"/>
    <w:rsid w:val="00CF73D4"/>
    <w:rsid w:val="00D14C7A"/>
    <w:rsid w:val="00D17104"/>
    <w:rsid w:val="00D17A04"/>
    <w:rsid w:val="00D70D48"/>
    <w:rsid w:val="00DD6604"/>
    <w:rsid w:val="00E23F9E"/>
    <w:rsid w:val="00EA2B49"/>
    <w:rsid w:val="00EC0104"/>
    <w:rsid w:val="00ED58A1"/>
    <w:rsid w:val="00EF43FF"/>
    <w:rsid w:val="00F0280E"/>
    <w:rsid w:val="00F0392D"/>
    <w:rsid w:val="00F92ED3"/>
    <w:rsid w:val="00FA50E4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D4DDD8F"/>
  <w15:chartTrackingRefBased/>
  <w15:docId w15:val="{39A88BDF-7ACF-45CA-9E5D-D2813A2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C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9D"/>
    <w:rPr>
      <w:b/>
      <w:bCs/>
      <w:sz w:val="20"/>
      <w:szCs w:val="20"/>
    </w:rPr>
  </w:style>
  <w:style w:type="paragraph" w:customStyle="1" w:styleId="Default">
    <w:name w:val="Default"/>
    <w:rsid w:val="00CD6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2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F9E"/>
  </w:style>
  <w:style w:type="paragraph" w:styleId="Stopka">
    <w:name w:val="footer"/>
    <w:basedOn w:val="Normalny"/>
    <w:link w:val="StopkaZnak"/>
    <w:uiPriority w:val="99"/>
    <w:unhideWhenUsed/>
    <w:rsid w:val="00E23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AD69-FC59-449E-81A6-8FE7670D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Agnieszka Kubiak</cp:lastModifiedBy>
  <cp:revision>5</cp:revision>
  <cp:lastPrinted>2023-09-07T13:07:00Z</cp:lastPrinted>
  <dcterms:created xsi:type="dcterms:W3CDTF">2025-07-04T07:56:00Z</dcterms:created>
  <dcterms:modified xsi:type="dcterms:W3CDTF">2025-07-04T08:43:00Z</dcterms:modified>
</cp:coreProperties>
</file>